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D" w:rsidRPr="00350801" w:rsidRDefault="00643DDD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  <w:bookmarkStart w:id="0" w:name="_GoBack"/>
      <w:bookmarkEnd w:id="0"/>
      <w:r w:rsidRPr="00350801">
        <w:rPr>
          <w:rFonts w:cs="Times New Roman"/>
          <w:b/>
          <w:caps/>
          <w:spacing w:val="-20"/>
          <w:sz w:val="24"/>
          <w:szCs w:val="24"/>
          <w:lang w:val="ru-RU"/>
        </w:rPr>
        <w:t>РОССИЙСКАЯ ФЕДЕРАЦИЯ</w:t>
      </w:r>
    </w:p>
    <w:p w:rsidR="00643DDD" w:rsidRPr="00350801" w:rsidRDefault="00643DDD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  <w:r w:rsidRPr="00350801">
        <w:rPr>
          <w:rFonts w:cs="Times New Roman"/>
          <w:b/>
          <w:caps/>
          <w:spacing w:val="-20"/>
          <w:sz w:val="24"/>
          <w:szCs w:val="24"/>
          <w:lang w:val="ru-RU"/>
        </w:rPr>
        <w:t xml:space="preserve">ХАЙРЮЗОВСКИЙ СЕЛЬСКИЙ СОВЕТ ДЕПУТАТОВ </w:t>
      </w:r>
    </w:p>
    <w:p w:rsidR="00643DDD" w:rsidRPr="00350801" w:rsidRDefault="00643DDD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  <w:r w:rsidRPr="00350801">
        <w:rPr>
          <w:rFonts w:cs="Times New Roman"/>
          <w:b/>
          <w:caps/>
          <w:spacing w:val="-20"/>
          <w:sz w:val="24"/>
          <w:szCs w:val="24"/>
          <w:lang w:val="ru-RU"/>
        </w:rPr>
        <w:t xml:space="preserve">ТРОИЦКОГО РАЙОНА АЛТАЙСКОГО КРАЯ </w:t>
      </w:r>
    </w:p>
    <w:p w:rsidR="00643DDD" w:rsidRPr="00350801" w:rsidRDefault="00643DDD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</w:p>
    <w:p w:rsidR="00643DDD" w:rsidRPr="00350801" w:rsidRDefault="00643DDD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</w:p>
    <w:p w:rsidR="00C3180A" w:rsidRPr="00350801" w:rsidRDefault="00C3180A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  <w:proofErr w:type="gramStart"/>
      <w:r w:rsidRPr="00350801">
        <w:rPr>
          <w:rFonts w:cs="Times New Roman"/>
          <w:b/>
          <w:caps/>
          <w:spacing w:val="-20"/>
          <w:sz w:val="24"/>
          <w:szCs w:val="24"/>
          <w:lang w:val="ru-RU"/>
        </w:rPr>
        <w:t>Р</w:t>
      </w:r>
      <w:proofErr w:type="gramEnd"/>
      <w:r w:rsidRPr="00350801">
        <w:rPr>
          <w:rFonts w:cs="Times New Roman"/>
          <w:b/>
          <w:caps/>
          <w:spacing w:val="-20"/>
          <w:sz w:val="24"/>
          <w:szCs w:val="24"/>
          <w:lang w:val="ru-RU"/>
        </w:rPr>
        <w:t xml:space="preserve"> Е Ш Е Н И Е</w:t>
      </w:r>
    </w:p>
    <w:p w:rsidR="00A70900" w:rsidRPr="00350801" w:rsidRDefault="00A70900" w:rsidP="00A70900">
      <w:pPr>
        <w:spacing w:after="0" w:line="240" w:lineRule="auto"/>
        <w:jc w:val="center"/>
        <w:rPr>
          <w:rFonts w:cs="Times New Roman"/>
          <w:b/>
          <w:caps/>
          <w:spacing w:val="-20"/>
          <w:sz w:val="24"/>
          <w:szCs w:val="24"/>
          <w:lang w:val="ru-RU"/>
        </w:rPr>
      </w:pPr>
    </w:p>
    <w:p w:rsidR="00643DDD" w:rsidRPr="00350801" w:rsidRDefault="00255EEC" w:rsidP="00A70900">
      <w:pPr>
        <w:spacing w:after="0" w:line="240" w:lineRule="auto"/>
        <w:jc w:val="left"/>
        <w:rPr>
          <w:rFonts w:cs="Times New Roman"/>
          <w:b/>
          <w:sz w:val="24"/>
          <w:szCs w:val="24"/>
          <w:lang w:val="ru-RU"/>
        </w:rPr>
      </w:pPr>
      <w:r w:rsidRPr="00350801">
        <w:rPr>
          <w:rFonts w:cs="Times New Roman"/>
          <w:b/>
          <w:sz w:val="24"/>
          <w:szCs w:val="24"/>
          <w:lang w:val="ru-RU"/>
        </w:rPr>
        <w:t>28</w:t>
      </w:r>
      <w:r w:rsidR="00643DDD" w:rsidRPr="00350801">
        <w:rPr>
          <w:rFonts w:cs="Times New Roman"/>
          <w:b/>
          <w:sz w:val="24"/>
          <w:szCs w:val="24"/>
          <w:lang w:val="ru-RU"/>
        </w:rPr>
        <w:t>.0</w:t>
      </w:r>
      <w:r w:rsidRPr="00350801">
        <w:rPr>
          <w:rFonts w:cs="Times New Roman"/>
          <w:b/>
          <w:sz w:val="24"/>
          <w:szCs w:val="24"/>
          <w:lang w:val="ru-RU"/>
        </w:rPr>
        <w:t>2</w:t>
      </w:r>
      <w:r w:rsidR="00643DDD" w:rsidRPr="00350801">
        <w:rPr>
          <w:rFonts w:cs="Times New Roman"/>
          <w:b/>
          <w:sz w:val="24"/>
          <w:szCs w:val="24"/>
          <w:lang w:val="ru-RU"/>
        </w:rPr>
        <w:t>.2022                                                                                                           №</w:t>
      </w:r>
      <w:r w:rsidR="00A70900" w:rsidRPr="00350801">
        <w:rPr>
          <w:rFonts w:cs="Times New Roman"/>
          <w:b/>
          <w:sz w:val="24"/>
          <w:szCs w:val="24"/>
          <w:lang w:val="ru-RU"/>
        </w:rPr>
        <w:t xml:space="preserve"> 2</w:t>
      </w:r>
    </w:p>
    <w:p w:rsidR="00643DDD" w:rsidRPr="00350801" w:rsidRDefault="00643DDD" w:rsidP="00A70900">
      <w:pPr>
        <w:pStyle w:val="a4"/>
        <w:spacing w:after="0" w:line="240" w:lineRule="auto"/>
        <w:rPr>
          <w:rFonts w:ascii="Arial" w:hAnsi="Arial"/>
          <w:b/>
          <w:lang w:val="ru-RU"/>
        </w:rPr>
      </w:pPr>
      <w:r w:rsidRPr="00350801">
        <w:rPr>
          <w:rFonts w:ascii="Arial" w:hAnsi="Arial"/>
          <w:b/>
          <w:lang w:val="ru-RU"/>
        </w:rPr>
        <w:t xml:space="preserve">с. </w:t>
      </w:r>
      <w:proofErr w:type="spellStart"/>
      <w:r w:rsidRPr="00350801">
        <w:rPr>
          <w:rFonts w:ascii="Arial" w:hAnsi="Arial"/>
          <w:b/>
          <w:lang w:val="ru-RU"/>
        </w:rPr>
        <w:t>Хайрюзовка</w:t>
      </w:r>
      <w:proofErr w:type="spellEnd"/>
    </w:p>
    <w:p w:rsidR="00643DDD" w:rsidRPr="00350801" w:rsidRDefault="00643DDD" w:rsidP="00A70900">
      <w:pPr>
        <w:rPr>
          <w:rFonts w:cs="Times New Roman"/>
          <w:b/>
          <w:sz w:val="24"/>
          <w:szCs w:val="24"/>
          <w:lang w:val="ru-RU"/>
        </w:rPr>
      </w:pPr>
    </w:p>
    <w:p w:rsidR="00C3180A" w:rsidRPr="00350801" w:rsidRDefault="00C3180A" w:rsidP="00C3180A">
      <w:pPr>
        <w:jc w:val="center"/>
        <w:rPr>
          <w:rFonts w:cs="Times New Roman"/>
          <w:b/>
          <w:sz w:val="24"/>
          <w:szCs w:val="24"/>
          <w:lang w:val="ru-RU"/>
        </w:rPr>
      </w:pPr>
      <w:r w:rsidRPr="00350801">
        <w:rPr>
          <w:rFonts w:cs="Times New Roman"/>
          <w:b/>
          <w:sz w:val="24"/>
          <w:szCs w:val="24"/>
          <w:lang w:val="ru-RU"/>
        </w:rPr>
        <w:t xml:space="preserve">О </w:t>
      </w:r>
      <w:r w:rsidR="00350801">
        <w:rPr>
          <w:rFonts w:cs="Times New Roman"/>
          <w:b/>
          <w:sz w:val="24"/>
          <w:szCs w:val="24"/>
          <w:lang w:val="ru-RU"/>
        </w:rPr>
        <w:t>внесении изменений в решение Хайрюзовского</w:t>
      </w:r>
      <w:r w:rsidRPr="00350801">
        <w:rPr>
          <w:rFonts w:cs="Times New Roman"/>
          <w:b/>
          <w:sz w:val="24"/>
          <w:szCs w:val="24"/>
          <w:lang w:val="ru-RU"/>
        </w:rPr>
        <w:t xml:space="preserve"> сельского   Совета депутатов Троицкого района Алтайского края «О  бюджете муниципального образования </w:t>
      </w:r>
      <w:r w:rsidR="00350801" w:rsidRPr="00350801">
        <w:rPr>
          <w:rFonts w:cs="Times New Roman"/>
          <w:b/>
          <w:sz w:val="24"/>
          <w:szCs w:val="24"/>
          <w:lang w:val="ru-RU"/>
        </w:rPr>
        <w:t>Хайрюзовск</w:t>
      </w:r>
      <w:r w:rsidR="00350801">
        <w:rPr>
          <w:rFonts w:cs="Times New Roman"/>
          <w:b/>
          <w:sz w:val="24"/>
          <w:szCs w:val="24"/>
          <w:lang w:val="ru-RU"/>
        </w:rPr>
        <w:t>ий</w:t>
      </w:r>
      <w:r w:rsidRPr="00350801">
        <w:rPr>
          <w:rFonts w:cs="Times New Roman"/>
          <w:b/>
          <w:sz w:val="24"/>
          <w:szCs w:val="24"/>
          <w:lang w:val="ru-RU"/>
        </w:rPr>
        <w:t xml:space="preserve"> сельсовет Троицкого   района Алтайского края  НА</w:t>
      </w:r>
      <w:r w:rsidR="0035080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2022 год </w:t>
      </w:r>
      <w:r w:rsidRPr="0035080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5080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и на плановый период </w:t>
      </w:r>
      <w:r w:rsidRPr="00350801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="00350801">
        <w:rPr>
          <w:rFonts w:cs="Times New Roman"/>
          <w:b/>
          <w:bCs/>
          <w:color w:val="000000"/>
          <w:sz w:val="24"/>
          <w:szCs w:val="24"/>
          <w:lang w:val="ru-RU"/>
        </w:rPr>
        <w:t>и 2024 годов</w:t>
      </w:r>
      <w:r w:rsidRPr="00350801">
        <w:rPr>
          <w:rFonts w:cs="Times New Roman"/>
          <w:b/>
          <w:sz w:val="24"/>
          <w:szCs w:val="24"/>
          <w:lang w:val="ru-RU"/>
        </w:rPr>
        <w:t>»</w:t>
      </w:r>
    </w:p>
    <w:p w:rsidR="00C3180A" w:rsidRPr="00070629" w:rsidRDefault="00C3180A" w:rsidP="00070629">
      <w:pPr>
        <w:tabs>
          <w:tab w:val="left" w:pos="2505"/>
        </w:tabs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cs="Times New Roman"/>
          <w:sz w:val="24"/>
          <w:szCs w:val="24"/>
          <w:lang w:val="ru-RU"/>
        </w:rPr>
        <w:t xml:space="preserve"> </w:t>
      </w:r>
    </w:p>
    <w:p w:rsidR="00C3180A" w:rsidRPr="00070629" w:rsidRDefault="00C3180A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cs="Times New Roman"/>
          <w:bCs/>
          <w:sz w:val="24"/>
          <w:szCs w:val="24"/>
          <w:lang w:val="ru-RU"/>
        </w:rPr>
        <w:t xml:space="preserve">Статья 1. Внести изменения в </w:t>
      </w:r>
      <w:r w:rsidRPr="00070629">
        <w:rPr>
          <w:rFonts w:cs="Times New Roman"/>
          <w:sz w:val="24"/>
          <w:szCs w:val="24"/>
          <w:lang w:val="ru-RU"/>
        </w:rPr>
        <w:t xml:space="preserve">решение сельского Совета депутатов от 23 декабря 2021 года № 22 «Об утверждении  бюджета Хайрюзовского сельсовета Троицкого   района Алтайского края  </w:t>
      </w:r>
      <w:r w:rsidRPr="00070629">
        <w:rPr>
          <w:rFonts w:cs="Times New Roman"/>
          <w:bCs/>
          <w:color w:val="000000"/>
          <w:sz w:val="24"/>
          <w:szCs w:val="24"/>
          <w:lang w:val="ru-RU"/>
        </w:rPr>
        <w:t>на 2022 год и на плановый период 2023 и 2024 годов</w:t>
      </w:r>
      <w:r w:rsidRPr="00070629">
        <w:rPr>
          <w:rFonts w:cs="Times New Roman"/>
          <w:sz w:val="24"/>
          <w:szCs w:val="24"/>
          <w:lang w:val="ru-RU"/>
        </w:rPr>
        <w:t xml:space="preserve">»  </w:t>
      </w:r>
      <w:r w:rsidRPr="00070629">
        <w:rPr>
          <w:rFonts w:cs="Times New Roman"/>
          <w:bCs/>
          <w:sz w:val="24"/>
          <w:szCs w:val="24"/>
          <w:lang w:val="ru-RU"/>
        </w:rPr>
        <w:t>следующие изменения:</w:t>
      </w:r>
    </w:p>
    <w:p w:rsidR="00C3180A" w:rsidRPr="00070629" w:rsidRDefault="00C3180A" w:rsidP="00070629">
      <w:pPr>
        <w:tabs>
          <w:tab w:val="left" w:pos="9356"/>
        </w:tabs>
        <w:spacing w:after="0" w:line="240" w:lineRule="auto"/>
        <w:ind w:firstLine="709"/>
        <w:rPr>
          <w:rFonts w:cs="Times New Roman"/>
          <w:bCs/>
          <w:sz w:val="24"/>
          <w:szCs w:val="24"/>
          <w:lang w:val="ru-RU"/>
        </w:rPr>
      </w:pPr>
      <w:r w:rsidRPr="00070629">
        <w:rPr>
          <w:rFonts w:cs="Times New Roman"/>
          <w:bCs/>
          <w:sz w:val="24"/>
          <w:szCs w:val="24"/>
          <w:lang w:val="ru-RU"/>
        </w:rPr>
        <w:t>1) Пункт 1 статьи 1 изложить в следующей редакции:</w:t>
      </w:r>
    </w:p>
    <w:p w:rsidR="00C3180A" w:rsidRPr="00070629" w:rsidRDefault="00C3180A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cs="Times New Roman"/>
          <w:sz w:val="24"/>
          <w:szCs w:val="24"/>
          <w:lang w:val="ru-RU"/>
        </w:rPr>
        <w:t>«1.</w:t>
      </w:r>
      <w:r w:rsidRPr="00070629">
        <w:rPr>
          <w:rFonts w:cs="Times New Roman"/>
          <w:sz w:val="24"/>
          <w:szCs w:val="24"/>
        </w:rPr>
        <w:t> </w:t>
      </w:r>
      <w:r w:rsidRPr="00070629">
        <w:rPr>
          <w:rFonts w:cs="Times New Roman"/>
          <w:sz w:val="24"/>
          <w:szCs w:val="24"/>
          <w:lang w:val="ru-RU"/>
        </w:rPr>
        <w:t xml:space="preserve">Утвердить основные характеристики  бюджета муниципального образования Хайрюзовский сельсовет Троицкого   района Алтайского края  </w:t>
      </w:r>
      <w:r w:rsidRPr="00070629">
        <w:rPr>
          <w:rFonts w:cs="Times New Roman"/>
          <w:bCs/>
          <w:color w:val="000000"/>
          <w:sz w:val="24"/>
          <w:szCs w:val="24"/>
          <w:lang w:val="ru-RU"/>
        </w:rPr>
        <w:t>на 202</w:t>
      </w:r>
      <w:r w:rsidR="00643DDD" w:rsidRPr="00070629">
        <w:rPr>
          <w:rFonts w:cs="Times New Roman"/>
          <w:bCs/>
          <w:color w:val="000000"/>
          <w:sz w:val="24"/>
          <w:szCs w:val="24"/>
          <w:lang w:val="ru-RU"/>
        </w:rPr>
        <w:t>2</w:t>
      </w:r>
      <w:r w:rsidRPr="00070629">
        <w:rPr>
          <w:rFonts w:cs="Times New Roman"/>
          <w:bCs/>
          <w:color w:val="000000"/>
          <w:sz w:val="24"/>
          <w:szCs w:val="24"/>
          <w:lang w:val="ru-RU"/>
        </w:rPr>
        <w:t xml:space="preserve"> год и на плановый период 202</w:t>
      </w:r>
      <w:r w:rsidR="00643DDD" w:rsidRPr="00070629">
        <w:rPr>
          <w:rFonts w:cs="Times New Roman"/>
          <w:bCs/>
          <w:color w:val="000000"/>
          <w:sz w:val="24"/>
          <w:szCs w:val="24"/>
          <w:lang w:val="ru-RU"/>
        </w:rPr>
        <w:t>3</w:t>
      </w:r>
      <w:r w:rsidRPr="00070629">
        <w:rPr>
          <w:rFonts w:cs="Times New Roman"/>
          <w:bCs/>
          <w:color w:val="000000"/>
          <w:sz w:val="24"/>
          <w:szCs w:val="24"/>
          <w:lang w:val="ru-RU"/>
        </w:rPr>
        <w:t xml:space="preserve"> и 202</w:t>
      </w:r>
      <w:r w:rsidR="00643DDD" w:rsidRPr="00070629">
        <w:rPr>
          <w:rFonts w:cs="Times New Roman"/>
          <w:bCs/>
          <w:color w:val="000000"/>
          <w:sz w:val="24"/>
          <w:szCs w:val="24"/>
          <w:lang w:val="ru-RU"/>
        </w:rPr>
        <w:t>4</w:t>
      </w:r>
      <w:r w:rsidRPr="00070629">
        <w:rPr>
          <w:rFonts w:cs="Times New Roman"/>
          <w:bCs/>
          <w:color w:val="000000"/>
          <w:sz w:val="24"/>
          <w:szCs w:val="24"/>
          <w:lang w:val="ru-RU"/>
        </w:rPr>
        <w:t xml:space="preserve"> годов</w:t>
      </w:r>
      <w:r w:rsidR="00A70900" w:rsidRPr="00070629">
        <w:rPr>
          <w:rFonts w:cs="Times New Roman"/>
          <w:sz w:val="24"/>
          <w:szCs w:val="24"/>
          <w:lang w:val="ru-RU"/>
        </w:rPr>
        <w:t>:</w:t>
      </w:r>
    </w:p>
    <w:p w:rsidR="004D198B" w:rsidRPr="00070629" w:rsidRDefault="005068AC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eastAsia="Times New Roman" w:cs="Times New Roman"/>
          <w:sz w:val="24"/>
          <w:szCs w:val="24"/>
          <w:lang w:val="ru-RU"/>
        </w:rPr>
        <w:t>1)</w:t>
      </w:r>
      <w:r w:rsidRPr="00070629">
        <w:rPr>
          <w:rFonts w:eastAsia="Times New Roman" w:cs="Times New Roman"/>
          <w:sz w:val="24"/>
          <w:szCs w:val="24"/>
        </w:rPr>
        <w:t> 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55EEC" w:rsidRPr="00070629">
        <w:rPr>
          <w:rFonts w:eastAsia="Times New Roman" w:cs="Times New Roman"/>
          <w:sz w:val="24"/>
          <w:szCs w:val="24"/>
          <w:lang w:val="ru-RU"/>
        </w:rPr>
        <w:t>12141.2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55EEC" w:rsidRPr="00070629">
        <w:rPr>
          <w:rFonts w:eastAsia="Times New Roman" w:cs="Times New Roman"/>
          <w:sz w:val="24"/>
          <w:szCs w:val="24"/>
          <w:lang w:val="ru-RU"/>
        </w:rPr>
        <w:t>5898.0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 тыс. рублей;</w:t>
      </w:r>
    </w:p>
    <w:p w:rsidR="004D198B" w:rsidRPr="00070629" w:rsidRDefault="005068AC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eastAsia="Times New Roman" w:cs="Times New Roman"/>
          <w:sz w:val="24"/>
          <w:szCs w:val="24"/>
          <w:lang w:val="ru-RU"/>
        </w:rPr>
        <w:t>2)</w:t>
      </w:r>
      <w:r w:rsidRPr="00070629">
        <w:rPr>
          <w:rFonts w:eastAsia="Times New Roman" w:cs="Times New Roman"/>
          <w:sz w:val="24"/>
          <w:szCs w:val="24"/>
        </w:rPr>
        <w:t> 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55EEC" w:rsidRPr="00070629">
        <w:rPr>
          <w:rFonts w:eastAsia="Times New Roman" w:cs="Times New Roman"/>
          <w:sz w:val="24"/>
          <w:szCs w:val="24"/>
          <w:lang w:val="ru-RU"/>
        </w:rPr>
        <w:t>13123.0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 тыс. рублей;</w:t>
      </w:r>
    </w:p>
    <w:p w:rsidR="004D198B" w:rsidRPr="00070629" w:rsidRDefault="005068AC" w:rsidP="00070629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val="ru-RU"/>
        </w:rPr>
      </w:pPr>
      <w:r w:rsidRPr="00070629">
        <w:rPr>
          <w:rFonts w:eastAsia="Times New Roman" w:cs="Times New Roman"/>
          <w:sz w:val="24"/>
          <w:szCs w:val="24"/>
          <w:lang w:val="ru-RU"/>
        </w:rPr>
        <w:t>4)</w:t>
      </w:r>
      <w:r w:rsidRPr="00070629">
        <w:rPr>
          <w:rFonts w:eastAsia="Times New Roman" w:cs="Times New Roman"/>
          <w:sz w:val="24"/>
          <w:szCs w:val="24"/>
        </w:rPr>
        <w:t> 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255EEC" w:rsidRPr="00070629">
        <w:rPr>
          <w:rFonts w:eastAsia="Times New Roman" w:cs="Times New Roman"/>
          <w:sz w:val="24"/>
          <w:szCs w:val="24"/>
          <w:lang w:val="ru-RU"/>
        </w:rPr>
        <w:t>981.8</w:t>
      </w:r>
      <w:r w:rsidRPr="00070629">
        <w:rPr>
          <w:rFonts w:eastAsia="Times New Roman" w:cs="Times New Roman"/>
          <w:sz w:val="24"/>
          <w:szCs w:val="24"/>
          <w:lang w:val="ru-RU"/>
        </w:rPr>
        <w:t xml:space="preserve"> тыс. рублей</w:t>
      </w:r>
      <w:proofErr w:type="gramStart"/>
      <w:r w:rsidRPr="00070629">
        <w:rPr>
          <w:rFonts w:eastAsia="Times New Roman" w:cs="Times New Roman"/>
          <w:sz w:val="24"/>
          <w:szCs w:val="24"/>
          <w:lang w:val="ru-RU"/>
        </w:rPr>
        <w:t>.</w:t>
      </w:r>
      <w:r w:rsidR="00350801" w:rsidRPr="00070629">
        <w:rPr>
          <w:rFonts w:eastAsia="Times New Roman" w:cs="Times New Roman"/>
          <w:sz w:val="24"/>
          <w:szCs w:val="24"/>
          <w:lang w:val="ru-RU"/>
        </w:rPr>
        <w:t>»;</w:t>
      </w:r>
      <w:proofErr w:type="gramEnd"/>
    </w:p>
    <w:p w:rsidR="00350801" w:rsidRPr="00070629" w:rsidRDefault="00350801" w:rsidP="00070629">
      <w:pPr>
        <w:tabs>
          <w:tab w:val="left" w:pos="9356"/>
        </w:tabs>
        <w:spacing w:after="0" w:line="240" w:lineRule="auto"/>
        <w:ind w:firstLine="709"/>
        <w:rPr>
          <w:rFonts w:cs="Times New Roman"/>
          <w:bCs/>
          <w:sz w:val="24"/>
          <w:szCs w:val="24"/>
          <w:lang w:val="ru-RU"/>
        </w:rPr>
      </w:pPr>
      <w:r w:rsidRPr="00070629">
        <w:rPr>
          <w:rFonts w:cs="Times New Roman"/>
          <w:bCs/>
          <w:sz w:val="24"/>
          <w:szCs w:val="24"/>
          <w:lang w:val="ru-RU"/>
        </w:rPr>
        <w:t>2) Пункт 3 изложить в следующей редакции:</w:t>
      </w:r>
    </w:p>
    <w:p w:rsidR="00731900" w:rsidRPr="00070629" w:rsidRDefault="00350801" w:rsidP="00070629">
      <w:pPr>
        <w:tabs>
          <w:tab w:val="left" w:pos="9356"/>
        </w:tabs>
        <w:spacing w:after="0" w:line="240" w:lineRule="auto"/>
        <w:ind w:firstLine="709"/>
        <w:rPr>
          <w:rFonts w:cs="Times New Roman"/>
          <w:bCs/>
          <w:sz w:val="24"/>
          <w:szCs w:val="24"/>
          <w:lang w:val="ru-RU"/>
        </w:rPr>
      </w:pPr>
      <w:r w:rsidRPr="00070629">
        <w:rPr>
          <w:rFonts w:eastAsia="Times New Roman" w:cs="Times New Roman"/>
          <w:sz w:val="24"/>
          <w:szCs w:val="24"/>
          <w:lang w:val="ru-RU"/>
        </w:rPr>
        <w:t>«</w:t>
      </w:r>
      <w:r w:rsidR="00731900" w:rsidRPr="00070629">
        <w:rPr>
          <w:rFonts w:eastAsia="Times New Roman" w:cs="Times New Roman"/>
          <w:sz w:val="24"/>
          <w:szCs w:val="24"/>
          <w:lang w:val="ru-RU"/>
        </w:rPr>
        <w:t xml:space="preserve">Пункт 3. </w:t>
      </w:r>
      <w:r w:rsidR="00731900" w:rsidRPr="00070629">
        <w:rPr>
          <w:rFonts w:eastAsia="Times New Roman" w:cs="Times New Roman"/>
          <w:sz w:val="24"/>
          <w:szCs w:val="24"/>
        </w:rPr>
        <w:t> </w:t>
      </w:r>
      <w:r w:rsidR="00731900" w:rsidRPr="00070629">
        <w:rPr>
          <w:rFonts w:eastAsia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2022 год согласно приложению 1</w:t>
      </w:r>
      <w:r w:rsidRPr="00070629">
        <w:rPr>
          <w:rFonts w:eastAsia="Times New Roman" w:cs="Times New Roman"/>
          <w:sz w:val="24"/>
          <w:szCs w:val="24"/>
          <w:lang w:val="ru-RU"/>
        </w:rPr>
        <w:t>»;</w:t>
      </w:r>
    </w:p>
    <w:p w:rsidR="004D198B" w:rsidRPr="00070629" w:rsidRDefault="00350801" w:rsidP="00070629">
      <w:pPr>
        <w:tabs>
          <w:tab w:val="left" w:pos="9356"/>
        </w:tabs>
        <w:spacing w:after="0" w:line="240" w:lineRule="auto"/>
        <w:ind w:firstLine="709"/>
        <w:rPr>
          <w:rFonts w:cs="Times New Roman"/>
          <w:bCs/>
          <w:sz w:val="24"/>
          <w:szCs w:val="24"/>
          <w:lang w:val="ru-RU"/>
        </w:rPr>
      </w:pPr>
      <w:r w:rsidRPr="00070629">
        <w:rPr>
          <w:rFonts w:cs="Times New Roman"/>
          <w:bCs/>
          <w:sz w:val="24"/>
          <w:szCs w:val="24"/>
          <w:lang w:val="ru-RU"/>
        </w:rPr>
        <w:t xml:space="preserve">3) </w:t>
      </w:r>
      <w:r w:rsidR="00731900" w:rsidRPr="00070629">
        <w:rPr>
          <w:rFonts w:cs="Times New Roman"/>
          <w:bCs/>
          <w:sz w:val="24"/>
          <w:szCs w:val="24"/>
          <w:lang w:val="ru-RU"/>
        </w:rPr>
        <w:t>Приложение 3,5,7</w:t>
      </w:r>
      <w:r w:rsidRPr="00070629">
        <w:rPr>
          <w:rFonts w:cs="Times New Roman"/>
          <w:bCs/>
          <w:sz w:val="24"/>
          <w:szCs w:val="24"/>
          <w:lang w:val="ru-RU"/>
        </w:rPr>
        <w:t xml:space="preserve"> статьи 2</w:t>
      </w:r>
      <w:r w:rsidR="00731900" w:rsidRPr="00070629">
        <w:rPr>
          <w:rFonts w:cs="Times New Roman"/>
          <w:bCs/>
          <w:sz w:val="24"/>
          <w:szCs w:val="24"/>
          <w:lang w:val="ru-RU"/>
        </w:rPr>
        <w:t xml:space="preserve"> изложить в следующих редакциях </w:t>
      </w:r>
      <w:proofErr w:type="gramStart"/>
      <w:r w:rsidR="00731900" w:rsidRPr="00070629">
        <w:rPr>
          <w:rFonts w:cs="Times New Roman"/>
          <w:bCs/>
          <w:sz w:val="24"/>
          <w:szCs w:val="24"/>
          <w:lang w:val="ru-RU"/>
        </w:rPr>
        <w:t>согласно приложений</w:t>
      </w:r>
      <w:proofErr w:type="gramEnd"/>
      <w:r w:rsidR="00731900" w:rsidRPr="00070629">
        <w:rPr>
          <w:rFonts w:cs="Times New Roman"/>
          <w:bCs/>
          <w:sz w:val="24"/>
          <w:szCs w:val="24"/>
          <w:lang w:val="ru-RU"/>
        </w:rPr>
        <w:t xml:space="preserve"> к настоящему р</w:t>
      </w:r>
      <w:r w:rsidR="00A70900" w:rsidRPr="00070629">
        <w:rPr>
          <w:rFonts w:cs="Times New Roman"/>
          <w:bCs/>
          <w:sz w:val="24"/>
          <w:szCs w:val="24"/>
          <w:lang w:val="ru-RU"/>
        </w:rPr>
        <w:t>еш</w:t>
      </w:r>
      <w:r w:rsidR="00731900" w:rsidRPr="00070629">
        <w:rPr>
          <w:rFonts w:cs="Times New Roman"/>
          <w:bCs/>
          <w:sz w:val="24"/>
          <w:szCs w:val="24"/>
          <w:lang w:val="ru-RU"/>
        </w:rPr>
        <w:t>ению.</w:t>
      </w:r>
    </w:p>
    <w:p w:rsidR="004D198B" w:rsidRPr="00070629" w:rsidRDefault="005068AC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eastAsia="Times New Roman" w:cs="Times New Roman"/>
          <w:bCs/>
          <w:sz w:val="24"/>
          <w:szCs w:val="24"/>
          <w:lang w:val="ru-RU"/>
        </w:rPr>
        <w:t>Статья</w:t>
      </w:r>
      <w:r w:rsidRPr="00070629">
        <w:rPr>
          <w:rFonts w:eastAsia="Times New Roman" w:cs="Times New Roman"/>
          <w:bCs/>
          <w:sz w:val="24"/>
          <w:szCs w:val="24"/>
        </w:rPr>
        <w:t> </w:t>
      </w:r>
      <w:r w:rsidR="00350801" w:rsidRPr="00070629">
        <w:rPr>
          <w:rFonts w:eastAsia="Times New Roman" w:cs="Times New Roman"/>
          <w:bCs/>
          <w:sz w:val="24"/>
          <w:szCs w:val="24"/>
          <w:lang w:val="ru-RU"/>
        </w:rPr>
        <w:t>2</w:t>
      </w:r>
      <w:r w:rsidRPr="00070629">
        <w:rPr>
          <w:rFonts w:eastAsia="Times New Roman" w:cs="Times New Roman"/>
          <w:bCs/>
          <w:sz w:val="24"/>
          <w:szCs w:val="24"/>
          <w:lang w:val="ru-RU"/>
        </w:rPr>
        <w:t>. Вступление в силу настоящего Решения</w:t>
      </w:r>
    </w:p>
    <w:p w:rsidR="004D198B" w:rsidRPr="00070629" w:rsidRDefault="005068AC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  <w:r w:rsidRPr="00070629">
        <w:rPr>
          <w:rFonts w:eastAsia="Times New Roman" w:cs="Times New Roman"/>
          <w:sz w:val="24"/>
          <w:szCs w:val="24"/>
          <w:lang w:val="ru-RU"/>
        </w:rPr>
        <w:t>Настоящее Решение вступает в силу с 1 января 2022 года.</w:t>
      </w:r>
    </w:p>
    <w:p w:rsidR="004D198B" w:rsidRPr="00070629" w:rsidRDefault="004D198B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5"/>
        <w:gridCol w:w="2336"/>
      </w:tblGrid>
      <w:tr w:rsidR="004D198B" w:rsidRPr="00463552" w:rsidTr="00070629">
        <w:tc>
          <w:tcPr>
            <w:tcW w:w="3806" w:type="pct"/>
          </w:tcPr>
          <w:p w:rsidR="004D198B" w:rsidRPr="00070629" w:rsidRDefault="005068AC" w:rsidP="00463552">
            <w:pPr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70629">
              <w:rPr>
                <w:rFonts w:eastAsia="Times New Roman" w:cs="Times New Roman"/>
                <w:sz w:val="24"/>
                <w:szCs w:val="24"/>
                <w:lang w:val="ru-RU"/>
              </w:rPr>
              <w:t>Глава Хайрюзовского сельсовета</w:t>
            </w:r>
            <w:r w:rsidR="0046355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</w:t>
            </w:r>
            <w:r w:rsidR="00070629">
              <w:rPr>
                <w:rFonts w:eastAsia="Times New Roman" w:cs="Times New Roman"/>
                <w:sz w:val="24"/>
                <w:szCs w:val="24"/>
                <w:lang w:val="ru-RU"/>
              </w:rPr>
              <w:t>М.</w:t>
            </w:r>
            <w:r w:rsidR="00070629" w:rsidRPr="00070629">
              <w:rPr>
                <w:rFonts w:eastAsia="Times New Roman" w:cs="Times New Roman"/>
                <w:sz w:val="24"/>
                <w:szCs w:val="24"/>
                <w:lang w:val="ru-RU"/>
              </w:rPr>
              <w:t>Э. Гербер</w:t>
            </w:r>
          </w:p>
        </w:tc>
        <w:tc>
          <w:tcPr>
            <w:tcW w:w="1194" w:type="pct"/>
          </w:tcPr>
          <w:p w:rsidR="004D198B" w:rsidRPr="00070629" w:rsidRDefault="004D198B" w:rsidP="00070629">
            <w:pPr>
              <w:spacing w:after="0" w:line="24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4D198B" w:rsidRDefault="004D198B" w:rsidP="00070629">
      <w:pPr>
        <w:spacing w:after="0" w:line="240" w:lineRule="auto"/>
        <w:ind w:firstLine="709"/>
        <w:rPr>
          <w:rFonts w:cs="Times New Roman"/>
          <w:sz w:val="24"/>
          <w:szCs w:val="24"/>
          <w:lang w:val="ru-RU"/>
        </w:rPr>
      </w:pPr>
    </w:p>
    <w:p w:rsidR="00463552" w:rsidRDefault="00463552" w:rsidP="0046355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1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решению «</w:t>
      </w:r>
      <w:r>
        <w:rPr>
          <w:rFonts w:eastAsia="Times New Roman"/>
          <w:sz w:val="24"/>
          <w:szCs w:val="24"/>
          <w:lang w:val="ru-RU"/>
        </w:rPr>
        <w:t>О бюджете Хайрюзовского сельсовета Троицкого района Алтайского края на 2022 год и на плановый период 2023 и 2024 годов»</w:t>
      </w:r>
    </w:p>
    <w:p w:rsidR="004D198B" w:rsidRPr="002845F4" w:rsidRDefault="004D198B">
      <w:pPr>
        <w:jc w:val="left"/>
        <w:rPr>
          <w:lang w:val="ru-RU"/>
        </w:rPr>
      </w:pPr>
    </w:p>
    <w:p w:rsidR="004D198B" w:rsidRPr="00463552" w:rsidRDefault="005068AC" w:rsidP="00463552">
      <w:pPr>
        <w:jc w:val="center"/>
        <w:rPr>
          <w:sz w:val="24"/>
          <w:szCs w:val="24"/>
          <w:lang w:val="ru-RU"/>
        </w:rPr>
      </w:pPr>
      <w:r w:rsidRPr="00463552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2022 год</w:t>
      </w:r>
    </w:p>
    <w:tbl>
      <w:tblPr>
        <w:tblW w:w="479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4231"/>
        <w:gridCol w:w="1440"/>
      </w:tblGrid>
      <w:tr w:rsidR="004D198B" w:rsidRPr="00463552" w:rsidTr="00D94573">
        <w:tc>
          <w:tcPr>
            <w:tcW w:w="19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198B" w:rsidRPr="00463552" w:rsidTr="00D94573">
        <w:tc>
          <w:tcPr>
            <w:tcW w:w="19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303 01 05 00 00 10 0000 000</w:t>
            </w:r>
          </w:p>
        </w:tc>
        <w:tc>
          <w:tcPr>
            <w:tcW w:w="22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255EE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981.8</w:t>
            </w:r>
          </w:p>
        </w:tc>
      </w:tr>
    </w:tbl>
    <w:p w:rsidR="004D198B" w:rsidRPr="00463552" w:rsidRDefault="004D198B">
      <w:pPr>
        <w:rPr>
          <w:sz w:val="24"/>
          <w:szCs w:val="24"/>
        </w:rPr>
        <w:sectPr w:rsidR="004D198B" w:rsidRPr="00463552" w:rsidSect="00463552">
          <w:pgSz w:w="11905" w:h="16837"/>
          <w:pgMar w:top="993" w:right="848" w:bottom="1276" w:left="1276" w:header="720" w:footer="720" w:gutter="0"/>
          <w:cols w:space="720"/>
        </w:sectPr>
      </w:pPr>
    </w:p>
    <w:p w:rsidR="00463552" w:rsidRDefault="00463552" w:rsidP="0046355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3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решению «</w:t>
      </w:r>
      <w:r>
        <w:rPr>
          <w:rFonts w:eastAsia="Times New Roman"/>
          <w:sz w:val="24"/>
          <w:szCs w:val="24"/>
          <w:lang w:val="ru-RU"/>
        </w:rPr>
        <w:t>О бюджете Хайрюзовского сельсовета Троицкого района Алтайского края на 2022 год и на плановый период 2023 и 2024 годов»</w:t>
      </w:r>
    </w:p>
    <w:p w:rsidR="004D198B" w:rsidRPr="002845F4" w:rsidRDefault="004D198B">
      <w:pPr>
        <w:rPr>
          <w:lang w:val="ru-RU"/>
        </w:rPr>
      </w:pPr>
    </w:p>
    <w:p w:rsidR="004D198B" w:rsidRPr="00463552" w:rsidRDefault="005068AC" w:rsidP="00463552">
      <w:pPr>
        <w:jc w:val="center"/>
        <w:rPr>
          <w:sz w:val="24"/>
          <w:szCs w:val="24"/>
          <w:lang w:val="ru-RU"/>
        </w:rPr>
      </w:pPr>
      <w:r w:rsidRPr="00463552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tbl>
      <w:tblPr>
        <w:tblW w:w="5104" w:type="pct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5"/>
        <w:gridCol w:w="1983"/>
        <w:gridCol w:w="1417"/>
      </w:tblGrid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7123,3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3167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F440E" w:rsidP="003F440E">
            <w:pPr>
              <w:tabs>
                <w:tab w:val="left" w:pos="1080"/>
                <w:tab w:val="center" w:pos="1472"/>
              </w:tabs>
              <w:jc w:val="left"/>
              <w:rPr>
                <w:sz w:val="24"/>
                <w:szCs w:val="24"/>
              </w:rPr>
            </w:pPr>
            <w:r w:rsidRPr="00463552">
              <w:rPr>
                <w:sz w:val="24"/>
                <w:szCs w:val="24"/>
                <w:lang w:val="ru-RU"/>
              </w:rPr>
              <w:tab/>
            </w:r>
            <w:r w:rsidRPr="00463552">
              <w:rPr>
                <w:sz w:val="24"/>
                <w:szCs w:val="24"/>
                <w:lang w:val="ru-RU"/>
              </w:rPr>
              <w:tab/>
            </w:r>
            <w:r w:rsidR="00782E4C" w:rsidRPr="00463552">
              <w:rPr>
                <w:sz w:val="24"/>
                <w:szCs w:val="24"/>
              </w:rPr>
              <w:t>3945</w:t>
            </w:r>
            <w:r w:rsidR="00782E4C" w:rsidRPr="00463552">
              <w:rPr>
                <w:sz w:val="24"/>
                <w:szCs w:val="24"/>
                <w:lang w:val="ru-RU"/>
              </w:rPr>
              <w:t>,</w:t>
            </w:r>
            <w:r w:rsidR="00782E4C" w:rsidRPr="00463552">
              <w:rPr>
                <w:sz w:val="24"/>
                <w:szCs w:val="24"/>
              </w:rPr>
              <w:t>2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 w:rsidP="003F440E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="003F440E"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F440E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931,1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1368,0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3330,3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82E4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3330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F440E" w:rsidP="003F440E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F440E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463552" w:rsidTr="00463552">
        <w:tc>
          <w:tcPr>
            <w:tcW w:w="31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4D198B" w:rsidRPr="00463552" w:rsidRDefault="004D198B">
      <w:pPr>
        <w:rPr>
          <w:sz w:val="24"/>
          <w:szCs w:val="24"/>
        </w:rPr>
        <w:sectPr w:rsidR="004D198B" w:rsidRPr="00463552" w:rsidSect="00A70900">
          <w:pgSz w:w="11905" w:h="16837"/>
          <w:pgMar w:top="851" w:right="1440" w:bottom="1276" w:left="1440" w:header="720" w:footer="720" w:gutter="0"/>
          <w:cols w:space="720"/>
        </w:sectPr>
      </w:pPr>
    </w:p>
    <w:p w:rsidR="00463552" w:rsidRDefault="00463552" w:rsidP="0046355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5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решению «</w:t>
      </w:r>
      <w:r>
        <w:rPr>
          <w:rFonts w:eastAsia="Times New Roman"/>
          <w:sz w:val="24"/>
          <w:szCs w:val="24"/>
          <w:lang w:val="ru-RU"/>
        </w:rPr>
        <w:t>О бюджете Хайрюзовского сельсовета Троицкого района Алтайского края на 2022 год и на плановый период 2023 и 2024 годов»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</w:p>
    <w:p w:rsidR="004D198B" w:rsidRPr="00463552" w:rsidRDefault="005068AC" w:rsidP="00463552">
      <w:pPr>
        <w:jc w:val="center"/>
        <w:rPr>
          <w:sz w:val="24"/>
          <w:szCs w:val="24"/>
          <w:lang w:val="ru-RU"/>
        </w:rPr>
      </w:pPr>
      <w:r w:rsidRPr="00463552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2022 год</w:t>
      </w:r>
    </w:p>
    <w:tbl>
      <w:tblPr>
        <w:tblW w:w="4868" w:type="pct"/>
        <w:tblInd w:w="2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847"/>
        <w:gridCol w:w="987"/>
        <w:gridCol w:w="1696"/>
        <w:gridCol w:w="850"/>
        <w:gridCol w:w="870"/>
      </w:tblGrid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bookmarkStart w:id="1" w:name="_Hlk97209926"/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Администрация Хайрюзовского сельсовета Троицкого района Алтайского края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13123,0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7123,3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3167,1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3167,1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 w:rsidP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3167,1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 w:rsidP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2</w:t>
            </w:r>
            <w:r w:rsidR="00B45605" w:rsidRPr="00463552">
              <w:rPr>
                <w:sz w:val="24"/>
                <w:szCs w:val="24"/>
                <w:lang w:val="ru-RU"/>
              </w:rPr>
              <w:t>6</w:t>
            </w:r>
            <w:r w:rsidRPr="00463552">
              <w:rPr>
                <w:sz w:val="24"/>
                <w:szCs w:val="24"/>
                <w:lang w:val="ru-RU"/>
              </w:rPr>
              <w:t>20,7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1550,4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1052,0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18,3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546,4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546,4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210D" w:rsidRPr="00463552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3945,2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3632,6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3632,6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3230,0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2799,6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420,4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185,2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Исполнение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судебных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84,0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240,2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36,7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 w:rsidP="00370D1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="00370D1C"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 w:rsidP="00370D1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="00370D1C"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 w:rsidP="00370D1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="00370D1C"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 w:rsidP="00370D1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="00370D1C"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6F0EB8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="006F0EB8"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911,1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="006F0EB8"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781,5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="006F0EB8"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108,6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="006F0EB8"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6F0EB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1368,0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6F0EB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6F0EB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6F0EB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2845F4" w:rsidP="002845F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По </w:t>
            </w:r>
            <w:r w:rsidR="005068AC" w:rsidRPr="00463552">
              <w:rPr>
                <w:rFonts w:eastAsia="Times New Roman"/>
                <w:sz w:val="24"/>
                <w:szCs w:val="24"/>
                <w:lang w:val="ru-RU"/>
              </w:rPr>
              <w:t>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Обустройство спортивной площадки в </w:t>
            </w:r>
            <w:proofErr w:type="spellStart"/>
            <w:r w:rsidRPr="0046355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63552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463552">
              <w:rPr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92900S0261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6F0EB8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463552">
              <w:rPr>
                <w:rFonts w:eastAsia="Times New Roman"/>
                <w:sz w:val="24"/>
                <w:szCs w:val="24"/>
              </w:rPr>
              <w:t>S0261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6F0EB8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Благоустройство парка в </w:t>
            </w:r>
            <w:proofErr w:type="spellStart"/>
            <w:r w:rsidRPr="0046355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63552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463552">
              <w:rPr>
                <w:sz w:val="24"/>
                <w:szCs w:val="24"/>
                <w:lang w:val="ru-RU"/>
              </w:rPr>
              <w:t>орновое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="006F0EB8"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6F0EB8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335,0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="006F0EB8"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6F0EB8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6F0EB8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335,0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3227,5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D93A38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3330,3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3312,8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2845F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Расходы </w:t>
            </w:r>
            <w:r w:rsidR="005068AC" w:rsidRPr="00463552">
              <w:rPr>
                <w:rFonts w:eastAsia="Times New Roman"/>
                <w:sz w:val="24"/>
                <w:szCs w:val="24"/>
                <w:lang w:val="ru-RU"/>
              </w:rPr>
              <w:t xml:space="preserve">на выполнение полномочий по созданию условий для обеспечения жителей услугами организаций </w:t>
            </w:r>
            <w:r w:rsidR="005068AC"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3312,8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D93A38" w:rsidP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2616,7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D410A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2145,6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370D1C" w:rsidP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465,</w:t>
            </w:r>
            <w:r w:rsidR="00BF210D" w:rsidRPr="00463552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D410A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173,1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D410A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142,3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30,8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82,4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BF210D" w:rsidP="00BF210D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463552">
              <w:rPr>
                <w:rFonts w:eastAsia="Times New Roman"/>
                <w:sz w:val="24"/>
                <w:szCs w:val="24"/>
              </w:rPr>
              <w:t>00000000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 Расходы на выполнение </w:t>
            </w:r>
            <w:r w:rsidRPr="00463552">
              <w:rPr>
                <w:sz w:val="24"/>
                <w:szCs w:val="24"/>
                <w:lang w:val="ru-RU"/>
              </w:rPr>
              <w:lastRenderedPageBreak/>
              <w:t>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463552">
              <w:rPr>
                <w:rFonts w:eastAsia="Times New Roman"/>
                <w:sz w:val="24"/>
                <w:szCs w:val="24"/>
              </w:rPr>
              <w:t>30000000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lastRenderedPageBreak/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463552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334B" w:rsidRPr="00463552" w:rsidRDefault="0070334B" w:rsidP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94573" w:rsidRPr="00463552" w:rsidTr="00D94573">
        <w:tc>
          <w:tcPr>
            <w:tcW w:w="20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9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70334B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="005068AC" w:rsidRPr="00463552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98B" w:rsidRPr="00463552" w:rsidRDefault="005068AC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4D198B" w:rsidRPr="00463552" w:rsidRDefault="004D198B">
      <w:pPr>
        <w:rPr>
          <w:sz w:val="24"/>
          <w:szCs w:val="24"/>
        </w:rPr>
      </w:pPr>
    </w:p>
    <w:bookmarkEnd w:id="1"/>
    <w:p w:rsidR="00463552" w:rsidRDefault="00463552" w:rsidP="00463552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>7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решению «</w:t>
      </w:r>
      <w:r>
        <w:rPr>
          <w:rFonts w:eastAsia="Times New Roman"/>
          <w:sz w:val="24"/>
          <w:szCs w:val="24"/>
          <w:lang w:val="ru-RU"/>
        </w:rPr>
        <w:t>О бюджете Хайрюзовского сельсовета Троицкого района Алтайского края на 2022 год и на плановый период 2023 и 2024 годов»</w:t>
      </w:r>
    </w:p>
    <w:p w:rsidR="00463552" w:rsidRDefault="00463552" w:rsidP="00463552">
      <w:pPr>
        <w:spacing w:after="0" w:line="240" w:lineRule="auto"/>
        <w:ind w:right="4939"/>
        <w:rPr>
          <w:rFonts w:eastAsia="Times New Roman"/>
          <w:sz w:val="24"/>
          <w:szCs w:val="24"/>
          <w:lang w:val="ru-RU"/>
        </w:rPr>
      </w:pPr>
    </w:p>
    <w:p w:rsidR="004D198B" w:rsidRPr="00463552" w:rsidRDefault="005068AC" w:rsidP="0085388E">
      <w:pPr>
        <w:jc w:val="center"/>
        <w:rPr>
          <w:rFonts w:eastAsia="Times New Roman"/>
          <w:sz w:val="24"/>
          <w:szCs w:val="24"/>
          <w:lang w:val="ru-RU"/>
        </w:rPr>
      </w:pPr>
      <w:r w:rsidRPr="00463552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tbl>
      <w:tblPr>
        <w:tblW w:w="5340" w:type="pct"/>
        <w:tblInd w:w="-1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7"/>
        <w:gridCol w:w="1561"/>
        <w:gridCol w:w="1560"/>
        <w:gridCol w:w="1132"/>
        <w:gridCol w:w="1841"/>
      </w:tblGrid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Администрация Хайрюзовского сельсовета Троицкого района Алтайского края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13123,0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7123,3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3167,1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3167,1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3167,1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2620,7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1550,4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1052,0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18,3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546,4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546,4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3945,2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3632,6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3632,6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3230,0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2799,6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420,4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185,2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Исполнение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судебных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84,0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240,2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36,7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463552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911,1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781,5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108,6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02500108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1368,0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463552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463552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1367,0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Обустройство спортивной площадки в </w:t>
            </w:r>
            <w:proofErr w:type="spellStart"/>
            <w:r w:rsidRPr="0046355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63552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463552">
              <w:rPr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Капитальные вложения в объекты государственной </w:t>
            </w:r>
            <w:r w:rsidRPr="00463552">
              <w:rPr>
                <w:sz w:val="24"/>
                <w:szCs w:val="24"/>
                <w:lang w:val="ru-RU"/>
              </w:rPr>
              <w:lastRenderedPageBreak/>
              <w:t>(муниципальной) собственности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463552">
              <w:rPr>
                <w:rFonts w:eastAsia="Times New Roman"/>
                <w:sz w:val="24"/>
                <w:szCs w:val="24"/>
              </w:rPr>
              <w:t>S0261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310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,</w:t>
            </w:r>
            <w:r w:rsidRPr="0046355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lastRenderedPageBreak/>
              <w:t xml:space="preserve">Благоустройство парка в </w:t>
            </w:r>
            <w:proofErr w:type="spellStart"/>
            <w:r w:rsidRPr="00463552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463552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463552">
              <w:rPr>
                <w:sz w:val="24"/>
                <w:szCs w:val="24"/>
                <w:lang w:val="ru-RU"/>
              </w:rPr>
              <w:t>орновое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335,0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Pr="0046355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335,0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3227,5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3330,3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3312,8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 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3312,8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2616,7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2145,6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465,1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173,1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142,3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30,8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82,4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</w:rPr>
            </w:pP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4635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63552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463552">
              <w:rPr>
                <w:rFonts w:eastAsia="Times New Roman"/>
                <w:sz w:val="24"/>
                <w:szCs w:val="24"/>
              </w:rPr>
              <w:t>00000000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 xml:space="preserve"> 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0</w:t>
            </w:r>
            <w:r w:rsidRPr="00463552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463552">
              <w:rPr>
                <w:rFonts w:eastAsia="Times New Roman"/>
                <w:sz w:val="24"/>
                <w:szCs w:val="24"/>
              </w:rPr>
              <w:t>30000000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463552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6B4804" w:rsidRPr="00463552" w:rsidTr="00463552">
        <w:tc>
          <w:tcPr>
            <w:tcW w:w="18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rPr>
                <w:sz w:val="24"/>
                <w:szCs w:val="24"/>
                <w:lang w:val="ru-RU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463552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9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4804" w:rsidRPr="00463552" w:rsidRDefault="006B4804" w:rsidP="006B4804">
            <w:pPr>
              <w:jc w:val="center"/>
              <w:rPr>
                <w:sz w:val="24"/>
                <w:szCs w:val="24"/>
              </w:rPr>
            </w:pPr>
            <w:r w:rsidRPr="00463552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6B4804" w:rsidRPr="00463552" w:rsidRDefault="006B4804" w:rsidP="006B4804">
      <w:pPr>
        <w:rPr>
          <w:sz w:val="24"/>
          <w:szCs w:val="24"/>
        </w:rPr>
      </w:pPr>
    </w:p>
    <w:p w:rsidR="006F0EB8" w:rsidRDefault="006F0EB8" w:rsidP="0085388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6F0EB8" w:rsidSect="00463552">
      <w:pgSz w:w="11905" w:h="16837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B"/>
    <w:rsid w:val="00070629"/>
    <w:rsid w:val="001532B3"/>
    <w:rsid w:val="00255EEC"/>
    <w:rsid w:val="002845F4"/>
    <w:rsid w:val="00350801"/>
    <w:rsid w:val="00370D1C"/>
    <w:rsid w:val="003A68FD"/>
    <w:rsid w:val="003F440E"/>
    <w:rsid w:val="00463552"/>
    <w:rsid w:val="004D198B"/>
    <w:rsid w:val="004F0D7D"/>
    <w:rsid w:val="005068AC"/>
    <w:rsid w:val="00555B8C"/>
    <w:rsid w:val="005D410A"/>
    <w:rsid w:val="00632450"/>
    <w:rsid w:val="00643DDD"/>
    <w:rsid w:val="006B4804"/>
    <w:rsid w:val="006F0EB8"/>
    <w:rsid w:val="0070334B"/>
    <w:rsid w:val="007157E8"/>
    <w:rsid w:val="00731900"/>
    <w:rsid w:val="00782E4C"/>
    <w:rsid w:val="00807F24"/>
    <w:rsid w:val="0085388E"/>
    <w:rsid w:val="0098011E"/>
    <w:rsid w:val="009E4F56"/>
    <w:rsid w:val="00A520A0"/>
    <w:rsid w:val="00A70900"/>
    <w:rsid w:val="00AC58B0"/>
    <w:rsid w:val="00B43E40"/>
    <w:rsid w:val="00B45605"/>
    <w:rsid w:val="00BF210D"/>
    <w:rsid w:val="00C3180A"/>
    <w:rsid w:val="00C417F3"/>
    <w:rsid w:val="00D93A38"/>
    <w:rsid w:val="00D94573"/>
    <w:rsid w:val="00DF08C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804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Знак Знак Знак Знак Знак Знак1 Знак Знак"/>
    <w:basedOn w:val="a"/>
    <w:autoRedefine/>
    <w:rsid w:val="0085388E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43D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uiPriority w:val="11"/>
    <w:rsid w:val="00643DDD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9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57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804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Знак Знак Знак Знак Знак Знак1 Знак Знак"/>
    <w:basedOn w:val="a"/>
    <w:autoRedefine/>
    <w:rsid w:val="0085388E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43D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uiPriority w:val="11"/>
    <w:rsid w:val="00643DDD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94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5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9555-4AFB-453E-B4CE-E4A15946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Хайрюзовка</cp:lastModifiedBy>
  <cp:revision>10</cp:revision>
  <cp:lastPrinted>2022-03-09T05:12:00Z</cp:lastPrinted>
  <dcterms:created xsi:type="dcterms:W3CDTF">2022-03-03T09:38:00Z</dcterms:created>
  <dcterms:modified xsi:type="dcterms:W3CDTF">2022-03-14T10:11:00Z</dcterms:modified>
</cp:coreProperties>
</file>